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673EF" w14:textId="77777777" w:rsidR="00212C6B" w:rsidRPr="00B85EB6" w:rsidRDefault="00AE2F69">
      <w:pPr>
        <w:jc w:val="right"/>
        <w:rPr>
          <w:rFonts w:ascii="Cambria" w:hAnsi="Cambria"/>
          <w:i/>
          <w:iCs/>
          <w:sz w:val="24"/>
          <w:szCs w:val="24"/>
        </w:rPr>
      </w:pPr>
      <w:r w:rsidRPr="00B85EB6">
        <w:rPr>
          <w:rFonts w:ascii="Cambria" w:hAnsi="Cambria"/>
          <w:i/>
          <w:iCs/>
          <w:sz w:val="24"/>
          <w:szCs w:val="24"/>
        </w:rPr>
        <w:t xml:space="preserve">Załącznik Nr  </w:t>
      </w:r>
      <w:r w:rsidR="00B85EB6" w:rsidRPr="00B85EB6">
        <w:rPr>
          <w:rFonts w:ascii="Cambria" w:hAnsi="Cambria"/>
          <w:i/>
          <w:iCs/>
          <w:sz w:val="24"/>
          <w:szCs w:val="24"/>
        </w:rPr>
        <w:t>6</w:t>
      </w:r>
      <w:r w:rsidRPr="00B85EB6">
        <w:rPr>
          <w:rFonts w:ascii="Cambria" w:hAnsi="Cambria"/>
          <w:i/>
          <w:iCs/>
          <w:sz w:val="24"/>
          <w:szCs w:val="24"/>
        </w:rPr>
        <w:t xml:space="preserve"> do SWZ</w:t>
      </w:r>
    </w:p>
    <w:p w14:paraId="6A5A5B42" w14:textId="77777777" w:rsidR="00212C6B" w:rsidRPr="000D7808" w:rsidRDefault="00AE2F69">
      <w:pPr>
        <w:rPr>
          <w:rFonts w:ascii="Cambria" w:hAnsi="Cambria"/>
          <w:sz w:val="24"/>
          <w:szCs w:val="24"/>
        </w:rPr>
      </w:pPr>
      <w:r w:rsidRPr="000D7808">
        <w:rPr>
          <w:rFonts w:ascii="Cambria" w:hAnsi="Cambria"/>
          <w:sz w:val="24"/>
          <w:szCs w:val="24"/>
        </w:rPr>
        <w:t xml:space="preserve">  </w:t>
      </w:r>
    </w:p>
    <w:p w14:paraId="276BDF1A" w14:textId="77777777" w:rsidR="00212C6B" w:rsidRPr="000D7808" w:rsidRDefault="00AE2F69">
      <w:pPr>
        <w:rPr>
          <w:rFonts w:ascii="Cambria" w:hAnsi="Cambria"/>
          <w:sz w:val="24"/>
          <w:szCs w:val="24"/>
        </w:rPr>
      </w:pPr>
      <w:r w:rsidRPr="000D7808">
        <w:rPr>
          <w:rFonts w:ascii="Cambria" w:hAnsi="Cambria"/>
          <w:sz w:val="24"/>
          <w:szCs w:val="24"/>
        </w:rPr>
        <w:t xml:space="preserve"> …............................................</w:t>
      </w:r>
    </w:p>
    <w:p w14:paraId="705AA00A" w14:textId="77777777" w:rsidR="00212C6B" w:rsidRPr="000D7808" w:rsidRDefault="00AE2F69">
      <w:pPr>
        <w:rPr>
          <w:rFonts w:ascii="Cambria" w:hAnsi="Cambria"/>
          <w:sz w:val="24"/>
          <w:szCs w:val="24"/>
        </w:rPr>
      </w:pPr>
      <w:r w:rsidRPr="000D7808">
        <w:rPr>
          <w:rFonts w:ascii="Cambria" w:hAnsi="Cambria"/>
          <w:sz w:val="24"/>
          <w:szCs w:val="24"/>
        </w:rPr>
        <w:t>Nazwa i adres Wykonawcy</w:t>
      </w:r>
      <w:r w:rsidRPr="000D7808">
        <w:rPr>
          <w:rFonts w:ascii="Cambria" w:hAnsi="Cambria"/>
          <w:sz w:val="24"/>
          <w:szCs w:val="24"/>
        </w:rPr>
        <w:tab/>
      </w:r>
    </w:p>
    <w:p w14:paraId="5FBA974B" w14:textId="77777777" w:rsidR="00212C6B" w:rsidRPr="000D7808" w:rsidRDefault="00AE2F69">
      <w:pPr>
        <w:spacing w:after="0" w:line="360" w:lineRule="auto"/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0D7808">
        <w:rPr>
          <w:rFonts w:ascii="Cambria" w:hAnsi="Cambria"/>
          <w:b/>
          <w:bCs/>
          <w:sz w:val="24"/>
          <w:szCs w:val="24"/>
          <w:u w:val="single"/>
        </w:rPr>
        <w:t>OŚWIADCZENIE WYKONAWCY</w:t>
      </w:r>
    </w:p>
    <w:p w14:paraId="144AF53C" w14:textId="77777777" w:rsidR="00212C6B" w:rsidRPr="000D7808" w:rsidRDefault="00AE2F69">
      <w:pPr>
        <w:spacing w:after="0" w:line="360" w:lineRule="auto"/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0D7808">
        <w:rPr>
          <w:rFonts w:ascii="Cambria" w:hAnsi="Cambria"/>
          <w:b/>
          <w:bCs/>
          <w:sz w:val="24"/>
          <w:szCs w:val="24"/>
          <w:u w:val="single"/>
        </w:rPr>
        <w:t xml:space="preserve"> O AKTUALNOŚCI INFORMACJI ZAWARTYCH W OŚWIADCZENIU, O KTÓRYM MOWA W ART. 125 UST.1 USTAWY PZP</w:t>
      </w:r>
    </w:p>
    <w:p w14:paraId="1AAEC23C" w14:textId="77777777" w:rsidR="00212C6B" w:rsidRPr="000D7808" w:rsidRDefault="00212C6B">
      <w:pPr>
        <w:tabs>
          <w:tab w:val="left" w:pos="5387"/>
          <w:tab w:val="left" w:pos="5883"/>
        </w:tabs>
        <w:spacing w:after="0" w:line="360" w:lineRule="auto"/>
        <w:jc w:val="both"/>
        <w:rPr>
          <w:rFonts w:ascii="Cambria" w:hAnsi="Cambria"/>
          <w:b/>
          <w:bCs/>
          <w:sz w:val="24"/>
          <w:szCs w:val="24"/>
          <w:highlight w:val="yellow"/>
          <w:u w:val="single"/>
        </w:rPr>
      </w:pPr>
    </w:p>
    <w:p w14:paraId="3D5E3D8E" w14:textId="5A2E9F76" w:rsidR="00212C6B" w:rsidRPr="00B85EB6" w:rsidRDefault="00AE2F69">
      <w:pPr>
        <w:tabs>
          <w:tab w:val="left" w:pos="5387"/>
          <w:tab w:val="left" w:pos="5883"/>
        </w:tabs>
        <w:spacing w:after="0" w:line="360" w:lineRule="auto"/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0D7808">
        <w:rPr>
          <w:rFonts w:ascii="Cambria" w:hAnsi="Cambria"/>
          <w:sz w:val="24"/>
          <w:szCs w:val="24"/>
        </w:rPr>
        <w:t>Na potrzeby postępowania o udzielenie zamówienia publicznego pn</w:t>
      </w:r>
      <w:bookmarkStart w:id="0" w:name="_Hlk189554475"/>
      <w:r w:rsidR="009F4B32" w:rsidRPr="000D7808">
        <w:rPr>
          <w:rFonts w:ascii="Cambria" w:hAnsi="Cambria"/>
          <w:sz w:val="24"/>
          <w:szCs w:val="24"/>
        </w:rPr>
        <w:t>.</w:t>
      </w:r>
      <w:r w:rsidR="009F4B32" w:rsidRPr="000D7808">
        <w:rPr>
          <w:rFonts w:ascii="Cambria" w:hAnsi="Cambria"/>
          <w:b/>
          <w:bCs/>
          <w:sz w:val="24"/>
          <w:szCs w:val="24"/>
        </w:rPr>
        <w:t xml:space="preserve"> </w:t>
      </w:r>
      <w:bookmarkEnd w:id="0"/>
      <w:r w:rsidR="00B3349D" w:rsidRPr="00B3349D">
        <w:rPr>
          <w:rFonts w:ascii="Cambria" w:hAnsi="Cambria"/>
          <w:b/>
          <w:bCs/>
          <w:sz w:val="24"/>
          <w:szCs w:val="24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  <w:r w:rsidR="00B3349D">
        <w:rPr>
          <w:rFonts w:ascii="Cambria" w:hAnsi="Cambria"/>
          <w:b/>
          <w:bCs/>
          <w:sz w:val="24"/>
          <w:szCs w:val="24"/>
        </w:rPr>
        <w:t xml:space="preserve"> </w:t>
      </w:r>
      <w:r w:rsidRPr="00B85EB6">
        <w:rPr>
          <w:rFonts w:ascii="Cambria" w:hAnsi="Cambria"/>
          <w:sz w:val="24"/>
          <w:szCs w:val="24"/>
        </w:rPr>
        <w:t>prowadzonego przez „Uzdrowisko Busko-Zdrój” S.A. oświadczam, co następuje:</w:t>
      </w:r>
    </w:p>
    <w:p w14:paraId="636C4E8B" w14:textId="77777777" w:rsidR="00212C6B" w:rsidRPr="00B85EB6" w:rsidRDefault="00212C6B">
      <w:pPr>
        <w:spacing w:after="0" w:line="360" w:lineRule="auto"/>
        <w:jc w:val="both"/>
        <w:rPr>
          <w:rFonts w:ascii="Cambria" w:hAnsi="Cambria"/>
          <w:b/>
          <w:bCs/>
          <w:sz w:val="24"/>
          <w:szCs w:val="24"/>
        </w:rPr>
      </w:pPr>
    </w:p>
    <w:p w14:paraId="4D0E2228" w14:textId="77777777" w:rsidR="00212C6B" w:rsidRPr="00B85EB6" w:rsidRDefault="00AE2F69" w:rsidP="00B85EB6">
      <w:pPr>
        <w:spacing w:after="0" w:line="360" w:lineRule="auto"/>
        <w:jc w:val="both"/>
        <w:rPr>
          <w:b/>
          <w:bCs/>
        </w:rPr>
      </w:pPr>
      <w:r w:rsidRPr="00B85EB6">
        <w:rPr>
          <w:rFonts w:ascii="Cambria" w:hAnsi="Cambria"/>
          <w:b/>
          <w:bCs/>
          <w:sz w:val="24"/>
          <w:szCs w:val="24"/>
        </w:rPr>
        <w:t>Oświadczam, że aktualne są informacje zawarte w:</w:t>
      </w:r>
    </w:p>
    <w:p w14:paraId="32413572" w14:textId="77777777" w:rsidR="00212C6B" w:rsidRPr="00B85EB6" w:rsidRDefault="00B85EB6" w:rsidP="00B85EB6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B85EB6">
        <w:rPr>
          <w:rFonts w:ascii="Cambria" w:hAnsi="Cambria"/>
          <w:sz w:val="24"/>
          <w:szCs w:val="24"/>
        </w:rPr>
        <w:t xml:space="preserve">1.  oświadczeniu o którym mowa w art. 125 ust 1 ustawy </w:t>
      </w:r>
      <w:proofErr w:type="spellStart"/>
      <w:r w:rsidRPr="00B85EB6">
        <w:rPr>
          <w:rFonts w:ascii="Cambria" w:hAnsi="Cambria"/>
          <w:sz w:val="24"/>
          <w:szCs w:val="24"/>
        </w:rPr>
        <w:t>Pzp</w:t>
      </w:r>
      <w:proofErr w:type="spellEnd"/>
      <w:r w:rsidRPr="00B85EB6">
        <w:rPr>
          <w:rFonts w:ascii="Cambria" w:hAnsi="Cambria"/>
          <w:sz w:val="24"/>
          <w:szCs w:val="24"/>
        </w:rPr>
        <w:t xml:space="preserve"> –</w:t>
      </w:r>
      <w:r w:rsidR="009F4B32" w:rsidRPr="00B85EB6">
        <w:rPr>
          <w:rFonts w:ascii="Cambria" w:hAnsi="Cambria"/>
          <w:sz w:val="24"/>
          <w:szCs w:val="24"/>
        </w:rPr>
        <w:t xml:space="preserve"> </w:t>
      </w:r>
      <w:r w:rsidRPr="00B85EB6">
        <w:rPr>
          <w:rFonts w:ascii="Cambria" w:hAnsi="Cambria"/>
          <w:sz w:val="24"/>
          <w:szCs w:val="24"/>
        </w:rPr>
        <w:t>w zakresie podstaw wykluczenia z postępowania, o których mowa w</w:t>
      </w:r>
      <w:r w:rsidR="009F4B32" w:rsidRPr="00B85EB6">
        <w:rPr>
          <w:rFonts w:ascii="Cambria" w:hAnsi="Cambria"/>
          <w:sz w:val="24"/>
          <w:szCs w:val="24"/>
        </w:rPr>
        <w:t>:</w:t>
      </w:r>
    </w:p>
    <w:p w14:paraId="0AAC12E3" w14:textId="77777777" w:rsidR="00B85EB6" w:rsidRPr="00B85EB6" w:rsidRDefault="00B85EB6" w:rsidP="00B85EB6">
      <w:pPr>
        <w:spacing w:after="0" w:line="360" w:lineRule="auto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B85EB6">
        <w:rPr>
          <w:rFonts w:ascii="Cambria" w:eastAsia="Times New Roman" w:hAnsi="Cambria" w:cs="Times New Roman"/>
          <w:bCs/>
          <w:sz w:val="24"/>
          <w:szCs w:val="24"/>
        </w:rPr>
        <w:t xml:space="preserve">- </w:t>
      </w:r>
      <w:r w:rsidRPr="00B85EB6">
        <w:rPr>
          <w:rFonts w:ascii="Cambria" w:eastAsia="Times New Roman" w:hAnsi="Cambria" w:cs="Times New Roman"/>
          <w:bCs/>
          <w:sz w:val="24"/>
          <w:szCs w:val="24"/>
        </w:rPr>
        <w:tab/>
        <w:t>art. 109 ust. 1 pkt 5 ustawy PZP</w:t>
      </w:r>
    </w:p>
    <w:p w14:paraId="065D31FC" w14:textId="77777777" w:rsidR="00B85EB6" w:rsidRPr="00B85EB6" w:rsidRDefault="00B85EB6" w:rsidP="00B85EB6">
      <w:pPr>
        <w:spacing w:after="0" w:line="360" w:lineRule="auto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B85EB6">
        <w:rPr>
          <w:rFonts w:ascii="Cambria" w:eastAsia="Times New Roman" w:hAnsi="Cambria" w:cs="Times New Roman"/>
          <w:bCs/>
          <w:sz w:val="24"/>
          <w:szCs w:val="24"/>
        </w:rPr>
        <w:t>-</w:t>
      </w:r>
      <w:r w:rsidRPr="00B85EB6">
        <w:rPr>
          <w:rFonts w:ascii="Cambria" w:eastAsia="Times New Roman" w:hAnsi="Cambria" w:cs="Times New Roman"/>
          <w:bCs/>
          <w:sz w:val="24"/>
          <w:szCs w:val="24"/>
        </w:rPr>
        <w:tab/>
        <w:t>art. 109 ust. 1 pkt 6 ustawy PZP</w:t>
      </w:r>
    </w:p>
    <w:p w14:paraId="405347C5" w14:textId="77777777" w:rsidR="009F4B32" w:rsidRPr="00B85EB6" w:rsidRDefault="00B85EB6" w:rsidP="00B85EB6">
      <w:pPr>
        <w:spacing w:after="0" w:line="360" w:lineRule="auto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B85EB6">
        <w:rPr>
          <w:rFonts w:ascii="Cambria" w:eastAsia="Times New Roman" w:hAnsi="Cambria" w:cs="Times New Roman"/>
          <w:bCs/>
          <w:sz w:val="24"/>
          <w:szCs w:val="24"/>
        </w:rPr>
        <w:t xml:space="preserve">- </w:t>
      </w:r>
      <w:r w:rsidRPr="00B85EB6">
        <w:rPr>
          <w:rFonts w:ascii="Cambria" w:eastAsia="Times New Roman" w:hAnsi="Cambria" w:cs="Times New Roman"/>
          <w:bCs/>
          <w:sz w:val="24"/>
          <w:szCs w:val="24"/>
        </w:rPr>
        <w:tab/>
        <w:t>art. 109 ust. 1 pkt 7 ustawy PZP</w:t>
      </w:r>
    </w:p>
    <w:p w14:paraId="55F52562" w14:textId="77777777" w:rsidR="009F4B32" w:rsidRPr="000D7808" w:rsidRDefault="009F4B32" w:rsidP="009F4B32">
      <w:pPr>
        <w:spacing w:after="0" w:line="300" w:lineRule="atLeast"/>
        <w:ind w:left="720"/>
        <w:jc w:val="both"/>
        <w:rPr>
          <w:rFonts w:ascii="Cambria" w:eastAsia="Times New Roman" w:hAnsi="Cambria" w:cs="Times New Roman"/>
          <w:b/>
          <w:sz w:val="24"/>
          <w:szCs w:val="24"/>
          <w:highlight w:val="yellow"/>
        </w:rPr>
      </w:pPr>
    </w:p>
    <w:p w14:paraId="38A8121E" w14:textId="77777777" w:rsidR="009F4B32" w:rsidRPr="000D7808" w:rsidRDefault="009F4B32" w:rsidP="009F4B32">
      <w:pPr>
        <w:spacing w:after="0" w:line="300" w:lineRule="atLeast"/>
        <w:ind w:left="720"/>
        <w:jc w:val="both"/>
        <w:rPr>
          <w:rFonts w:ascii="Cambria" w:eastAsia="Times New Roman" w:hAnsi="Cambria" w:cs="Times New Roman"/>
          <w:b/>
          <w:sz w:val="24"/>
          <w:szCs w:val="24"/>
          <w:highlight w:val="yellow"/>
        </w:rPr>
      </w:pPr>
    </w:p>
    <w:p w14:paraId="22CBE9DC" w14:textId="77777777" w:rsidR="009F4B32" w:rsidRPr="000D7808" w:rsidRDefault="009F4B32" w:rsidP="009F4B32">
      <w:pPr>
        <w:spacing w:after="0" w:line="300" w:lineRule="atLeast"/>
        <w:ind w:left="720"/>
        <w:jc w:val="both"/>
        <w:rPr>
          <w:rFonts w:ascii="Cambria" w:eastAsia="Times New Roman" w:hAnsi="Cambria" w:cs="Times New Roman"/>
          <w:b/>
          <w:sz w:val="24"/>
          <w:szCs w:val="24"/>
          <w:highlight w:val="yellow"/>
        </w:rPr>
      </w:pPr>
    </w:p>
    <w:p w14:paraId="03D7520D" w14:textId="77777777" w:rsidR="009F4B32" w:rsidRPr="000D7808" w:rsidRDefault="009F4B32" w:rsidP="009F4B32">
      <w:pPr>
        <w:spacing w:after="0" w:line="300" w:lineRule="atLeast"/>
        <w:ind w:left="720"/>
        <w:jc w:val="both"/>
        <w:rPr>
          <w:rFonts w:ascii="Cambria" w:eastAsia="Times New Roman" w:hAnsi="Cambria" w:cs="Times New Roman"/>
          <w:b/>
          <w:sz w:val="24"/>
          <w:szCs w:val="24"/>
          <w:highlight w:val="yellow"/>
        </w:rPr>
      </w:pPr>
    </w:p>
    <w:p w14:paraId="767367E1" w14:textId="77777777" w:rsidR="009F4B32" w:rsidRPr="000D7808" w:rsidRDefault="009F4B32" w:rsidP="009F4B32">
      <w:pPr>
        <w:spacing w:after="0" w:line="300" w:lineRule="atLeast"/>
        <w:ind w:left="720"/>
        <w:jc w:val="both"/>
        <w:rPr>
          <w:rFonts w:ascii="Cambria" w:eastAsia="Times New Roman" w:hAnsi="Cambria" w:cs="Times New Roman"/>
          <w:b/>
          <w:sz w:val="24"/>
          <w:szCs w:val="24"/>
          <w:highlight w:val="yellow"/>
        </w:rPr>
      </w:pPr>
    </w:p>
    <w:p w14:paraId="4465148E" w14:textId="77777777" w:rsidR="00212C6B" w:rsidRPr="00B85EB6" w:rsidRDefault="00212C6B" w:rsidP="009F4B32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74D26220" w14:textId="77777777" w:rsidR="00212C6B" w:rsidRPr="00B85EB6" w:rsidRDefault="00AE2F69">
      <w:pPr>
        <w:rPr>
          <w:rFonts w:ascii="Cambria" w:hAnsi="Cambria"/>
          <w:sz w:val="24"/>
          <w:szCs w:val="24"/>
        </w:rPr>
      </w:pPr>
      <w:r w:rsidRPr="00B85EB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460B5DF6" w14:textId="77777777" w:rsidR="00212C6B" w:rsidRPr="00B85EB6" w:rsidRDefault="00AE2F69">
      <w:pPr>
        <w:ind w:left="4956"/>
        <w:jc w:val="center"/>
        <w:rPr>
          <w:rFonts w:ascii="Cambria" w:hAnsi="Cambria"/>
          <w:sz w:val="24"/>
          <w:szCs w:val="24"/>
        </w:rPr>
      </w:pPr>
      <w:r w:rsidRPr="00B85EB6">
        <w:rPr>
          <w:rFonts w:ascii="Cambria" w:hAnsi="Cambria"/>
          <w:sz w:val="24"/>
          <w:szCs w:val="24"/>
        </w:rPr>
        <w:tab/>
      </w:r>
      <w:r w:rsidRPr="00B85EB6">
        <w:rPr>
          <w:rFonts w:ascii="Cambria" w:hAnsi="Cambria"/>
          <w:sz w:val="24"/>
          <w:szCs w:val="24"/>
        </w:rPr>
        <w:tab/>
      </w:r>
      <w:r w:rsidRPr="00B85EB6">
        <w:rPr>
          <w:rFonts w:ascii="Cambria" w:hAnsi="Cambria"/>
          <w:sz w:val="24"/>
          <w:szCs w:val="24"/>
        </w:rPr>
        <w:tab/>
      </w:r>
      <w:r w:rsidRPr="00B85EB6">
        <w:rPr>
          <w:rFonts w:ascii="Cambria" w:hAnsi="Cambria"/>
          <w:sz w:val="24"/>
          <w:szCs w:val="24"/>
        </w:rPr>
        <w:tab/>
        <w:t xml:space="preserve">                                         ……………..…………………………………………</w:t>
      </w:r>
    </w:p>
    <w:p w14:paraId="3D20756B" w14:textId="77777777" w:rsidR="009F4B32" w:rsidRPr="009F4B32" w:rsidRDefault="009F4B32" w:rsidP="009F4B32">
      <w:pPr>
        <w:suppressAutoHyphens w:val="0"/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B85EB6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145558D" w14:textId="77777777" w:rsidR="00212C6B" w:rsidRDefault="00212C6B">
      <w:pPr>
        <w:rPr>
          <w:rFonts w:ascii="Cambria" w:hAnsi="Cambria"/>
          <w:sz w:val="24"/>
          <w:szCs w:val="24"/>
        </w:rPr>
      </w:pPr>
    </w:p>
    <w:sectPr w:rsidR="00212C6B" w:rsidSect="00891E16">
      <w:footerReference w:type="default" r:id="rId6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11EF" w14:textId="77777777" w:rsidR="0011522D" w:rsidRDefault="0011522D">
      <w:pPr>
        <w:spacing w:after="0" w:line="240" w:lineRule="auto"/>
      </w:pPr>
      <w:r>
        <w:separator/>
      </w:r>
    </w:p>
  </w:endnote>
  <w:endnote w:type="continuationSeparator" w:id="0">
    <w:p w14:paraId="7B38C4CD" w14:textId="77777777" w:rsidR="0011522D" w:rsidRDefault="00115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2021733"/>
      <w:docPartObj>
        <w:docPartGallery w:val="Page Numbers (Bottom of Page)"/>
        <w:docPartUnique/>
      </w:docPartObj>
    </w:sdtPr>
    <w:sdtContent>
      <w:p w14:paraId="4DB2C223" w14:textId="77777777" w:rsidR="00212C6B" w:rsidRDefault="00212C6B">
        <w:pPr>
          <w:pStyle w:val="Standard"/>
          <w:spacing w:line="240" w:lineRule="auto"/>
          <w:jc w:val="center"/>
        </w:pPr>
      </w:p>
      <w:p w14:paraId="5DCE9600" w14:textId="77777777" w:rsidR="00212C6B" w:rsidRDefault="00000000">
        <w:pPr>
          <w:pStyle w:val="Standard"/>
          <w:tabs>
            <w:tab w:val="left" w:pos="5295"/>
          </w:tabs>
          <w:spacing w:line="240" w:lineRule="auto"/>
          <w:jc w:val="center"/>
          <w:rPr>
            <w:rFonts w:asciiTheme="minorHAnsi" w:hAnsiTheme="minorHAnsi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5B93C" w14:textId="77777777" w:rsidR="0011522D" w:rsidRDefault="0011522D">
      <w:pPr>
        <w:spacing w:after="0" w:line="240" w:lineRule="auto"/>
      </w:pPr>
      <w:r>
        <w:separator/>
      </w:r>
    </w:p>
  </w:footnote>
  <w:footnote w:type="continuationSeparator" w:id="0">
    <w:p w14:paraId="1B8FEFD7" w14:textId="77777777" w:rsidR="0011522D" w:rsidRDefault="00115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C6B"/>
    <w:rsid w:val="0000557A"/>
    <w:rsid w:val="000D7808"/>
    <w:rsid w:val="0011522D"/>
    <w:rsid w:val="001157C6"/>
    <w:rsid w:val="00132AE2"/>
    <w:rsid w:val="00150493"/>
    <w:rsid w:val="00182F76"/>
    <w:rsid w:val="00193D0F"/>
    <w:rsid w:val="001F5E18"/>
    <w:rsid w:val="00212C6B"/>
    <w:rsid w:val="004051CD"/>
    <w:rsid w:val="00590207"/>
    <w:rsid w:val="00705F41"/>
    <w:rsid w:val="00735F0B"/>
    <w:rsid w:val="00891E16"/>
    <w:rsid w:val="0095794C"/>
    <w:rsid w:val="00967EE3"/>
    <w:rsid w:val="009F4B32"/>
    <w:rsid w:val="00A44316"/>
    <w:rsid w:val="00A67DAC"/>
    <w:rsid w:val="00AE2F69"/>
    <w:rsid w:val="00B3349D"/>
    <w:rsid w:val="00B85EB6"/>
    <w:rsid w:val="00C348B1"/>
    <w:rsid w:val="00E61A7B"/>
    <w:rsid w:val="00E7425F"/>
    <w:rsid w:val="00E919B5"/>
    <w:rsid w:val="00FC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C9C0"/>
  <w15:docId w15:val="{DFB7A52E-0911-4820-84DD-EAF07CA1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E1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721CF"/>
  </w:style>
  <w:style w:type="character" w:customStyle="1" w:styleId="StopkaZnak">
    <w:name w:val="Stopka Znak"/>
    <w:basedOn w:val="Domylnaczcionkaakapitu"/>
    <w:link w:val="Stopka"/>
    <w:uiPriority w:val="99"/>
    <w:qFormat/>
    <w:rsid w:val="000721C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8149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81491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81491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8149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721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91E16"/>
    <w:pPr>
      <w:spacing w:after="140" w:line="276" w:lineRule="auto"/>
    </w:pPr>
  </w:style>
  <w:style w:type="paragraph" w:styleId="Lista">
    <w:name w:val="List"/>
    <w:basedOn w:val="Tekstpodstawowy"/>
    <w:rsid w:val="00891E16"/>
    <w:rPr>
      <w:rFonts w:cs="Arial"/>
    </w:rPr>
  </w:style>
  <w:style w:type="paragraph" w:styleId="Legenda">
    <w:name w:val="caption"/>
    <w:basedOn w:val="Normalny"/>
    <w:qFormat/>
    <w:rsid w:val="00891E1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91E16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8E624D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891E16"/>
  </w:style>
  <w:style w:type="paragraph" w:styleId="Stopka">
    <w:name w:val="footer"/>
    <w:basedOn w:val="Normalny"/>
    <w:link w:val="StopkaZnak"/>
    <w:uiPriority w:val="99"/>
    <w:unhideWhenUsed/>
    <w:rsid w:val="000721C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461CCC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8149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8149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8149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dc:description/>
  <cp:lastModifiedBy>Karolina Wasilewska</cp:lastModifiedBy>
  <cp:revision>33</cp:revision>
  <cp:lastPrinted>2021-08-18T11:11:00Z</cp:lastPrinted>
  <dcterms:created xsi:type="dcterms:W3CDTF">2021-12-22T11:53:00Z</dcterms:created>
  <dcterms:modified xsi:type="dcterms:W3CDTF">2026-04-17T07:20:00Z</dcterms:modified>
  <dc:language>pl-PL</dc:language>
</cp:coreProperties>
</file>